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F" w:rsidRDefault="00577356" w:rsidP="001B339F">
      <w:pPr>
        <w:pStyle w:val="Nessunaspaziatura"/>
        <w:jc w:val="center"/>
        <w:rPr>
          <w:rFonts w:ascii="Garamond" w:hAnsi="Garamond"/>
          <w:sz w:val="40"/>
          <w:szCs w:val="40"/>
          <w:lang w:eastAsia="it-IT"/>
        </w:rPr>
      </w:pPr>
      <w:r>
        <w:rPr>
          <w:rFonts w:ascii="Garamond" w:hAnsi="Garamond"/>
          <w:sz w:val="40"/>
          <w:szCs w:val="40"/>
          <w:lang w:eastAsia="it-IT"/>
        </w:rPr>
        <w:t>I</w:t>
      </w:r>
      <w:r w:rsidR="0078728D">
        <w:rPr>
          <w:rFonts w:ascii="Garamond" w:hAnsi="Garamond"/>
          <w:sz w:val="40"/>
          <w:szCs w:val="40"/>
          <w:lang w:eastAsia="it-IT"/>
        </w:rPr>
        <w:t>V</w:t>
      </w:r>
      <w:r w:rsidR="001B339F" w:rsidRPr="001B339F">
        <w:rPr>
          <w:rFonts w:ascii="Garamond" w:hAnsi="Garamond"/>
          <w:sz w:val="40"/>
          <w:szCs w:val="40"/>
          <w:lang w:eastAsia="it-IT"/>
        </w:rPr>
        <w:t xml:space="preserve"> DOMENICA </w:t>
      </w:r>
      <w:r w:rsidR="00D97345">
        <w:rPr>
          <w:rFonts w:ascii="Garamond" w:hAnsi="Garamond"/>
          <w:smallCaps/>
          <w:sz w:val="40"/>
          <w:szCs w:val="40"/>
          <w:lang w:eastAsia="it-IT"/>
        </w:rPr>
        <w:t>di</w:t>
      </w:r>
      <w:r w:rsidR="001B339F" w:rsidRPr="001B339F">
        <w:rPr>
          <w:rFonts w:ascii="Garamond" w:hAnsi="Garamond"/>
          <w:sz w:val="40"/>
          <w:szCs w:val="40"/>
          <w:lang w:eastAsia="it-IT"/>
        </w:rPr>
        <w:t xml:space="preserve"> </w:t>
      </w:r>
      <w:r w:rsidR="00050F62">
        <w:rPr>
          <w:rFonts w:ascii="Garamond" w:hAnsi="Garamond"/>
          <w:sz w:val="40"/>
          <w:szCs w:val="40"/>
          <w:lang w:eastAsia="it-IT"/>
        </w:rPr>
        <w:t>PASQU</w:t>
      </w:r>
      <w:r w:rsidR="001B339F" w:rsidRPr="001B339F">
        <w:rPr>
          <w:rFonts w:ascii="Garamond" w:hAnsi="Garamond"/>
          <w:sz w:val="40"/>
          <w:szCs w:val="40"/>
          <w:lang w:eastAsia="it-IT"/>
        </w:rPr>
        <w:t>A</w:t>
      </w:r>
      <w:r w:rsidR="00050F62">
        <w:rPr>
          <w:rFonts w:ascii="Garamond" w:hAnsi="Garamond"/>
          <w:sz w:val="40"/>
          <w:szCs w:val="40"/>
          <w:lang w:eastAsia="it-IT"/>
        </w:rPr>
        <w:t xml:space="preserve"> </w:t>
      </w:r>
    </w:p>
    <w:p w:rsidR="00050F62" w:rsidRPr="00050F62" w:rsidRDefault="00050F62" w:rsidP="001B339F">
      <w:pPr>
        <w:pStyle w:val="Nessunaspaziatura"/>
        <w:jc w:val="center"/>
        <w:rPr>
          <w:rFonts w:ascii="Garamond" w:hAnsi="Garamond"/>
          <w:caps/>
          <w:sz w:val="36"/>
          <w:szCs w:val="40"/>
          <w:lang w:eastAsia="it-IT"/>
        </w:rPr>
      </w:pPr>
      <w:r w:rsidRPr="00050F62">
        <w:rPr>
          <w:rFonts w:ascii="Garamond" w:hAnsi="Garamond"/>
          <w:caps/>
          <w:sz w:val="36"/>
          <w:szCs w:val="40"/>
          <w:lang w:eastAsia="it-IT"/>
        </w:rPr>
        <w:t xml:space="preserve">Domenica </w:t>
      </w:r>
      <w:r w:rsidRPr="00D97345">
        <w:rPr>
          <w:rFonts w:ascii="Garamond" w:hAnsi="Garamond"/>
          <w:smallCaps/>
          <w:sz w:val="36"/>
          <w:szCs w:val="40"/>
          <w:lang w:eastAsia="it-IT"/>
        </w:rPr>
        <w:t>d</w:t>
      </w:r>
      <w:r w:rsidR="00434BBD" w:rsidRPr="00D97345">
        <w:rPr>
          <w:rFonts w:ascii="Garamond" w:hAnsi="Garamond"/>
          <w:smallCaps/>
          <w:sz w:val="36"/>
          <w:szCs w:val="40"/>
          <w:lang w:eastAsia="it-IT"/>
        </w:rPr>
        <w:t>e</w:t>
      </w:r>
      <w:r w:rsidR="0078728D">
        <w:rPr>
          <w:rFonts w:ascii="Garamond" w:hAnsi="Garamond"/>
          <w:smallCaps/>
          <w:sz w:val="36"/>
          <w:szCs w:val="40"/>
          <w:lang w:eastAsia="it-IT"/>
        </w:rPr>
        <w:t>l</w:t>
      </w:r>
      <w:r w:rsidRPr="00050F62">
        <w:rPr>
          <w:rFonts w:ascii="Garamond" w:hAnsi="Garamond"/>
          <w:caps/>
          <w:sz w:val="36"/>
          <w:szCs w:val="40"/>
          <w:lang w:eastAsia="it-IT"/>
        </w:rPr>
        <w:t xml:space="preserve"> </w:t>
      </w:r>
      <w:r w:rsidR="0078728D">
        <w:rPr>
          <w:rFonts w:ascii="Garamond" w:hAnsi="Garamond"/>
          <w:caps/>
          <w:sz w:val="36"/>
          <w:szCs w:val="40"/>
          <w:lang w:eastAsia="it-IT"/>
        </w:rPr>
        <w:t>BUON PASTORE</w:t>
      </w:r>
    </w:p>
    <w:p w:rsidR="001B339F" w:rsidRPr="001B339F" w:rsidRDefault="001B339F" w:rsidP="001B339F">
      <w:pPr>
        <w:pStyle w:val="Nessunaspaziatura"/>
        <w:jc w:val="center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PREGHIERA </w:t>
      </w:r>
      <w:r w:rsidR="00D97345">
        <w:rPr>
          <w:rFonts w:ascii="Garamond" w:hAnsi="Garamond"/>
          <w:smallCaps/>
          <w:sz w:val="28"/>
          <w:szCs w:val="28"/>
          <w:lang w:eastAsia="it-IT"/>
        </w:rPr>
        <w:t>in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FAMIGLIA</w:t>
      </w:r>
    </w:p>
    <w:p w:rsidR="001B339F" w:rsidRPr="00527F18" w:rsidRDefault="001B339F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EC3C04" w:rsidRPr="00527F18" w:rsidRDefault="00EC3C04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1B339F" w:rsidRPr="006A037F" w:rsidRDefault="001B339F" w:rsidP="001B339F">
      <w:pPr>
        <w:spacing w:after="0" w:line="240" w:lineRule="auto"/>
        <w:rPr>
          <w:rFonts w:ascii="Garamond" w:eastAsia="Times New Roman" w:hAnsi="Garamond" w:cs="Arial"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INIZIO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E SALUTO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A748B7" w:rsidRDefault="001B339F" w:rsidP="001B339F">
      <w:pPr>
        <w:spacing w:after="0" w:line="240" w:lineRule="auto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Quando la famiglia è riunita, il padre o la madre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fa, assieme a tutti,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 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dicendo: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Nel nome del Padre e del Figlio e dello Spirito Santo.</w:t>
      </w: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. 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Amen.</w:t>
      </w: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1B339F" w:rsidRPr="00572D76" w:rsidRDefault="00027FE1" w:rsidP="001B339F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>Sia benedetto Cristo, Pastore e Custode delle nostre vite e P</w:t>
      </w:r>
      <w:r w:rsidR="000C73C6">
        <w:rPr>
          <w:rFonts w:ascii="Garamond" w:eastAsia="Times New Roman" w:hAnsi="Garamond" w:cs="Arial"/>
          <w:sz w:val="28"/>
          <w:szCs w:val="28"/>
          <w:lang w:eastAsia="it-IT"/>
        </w:rPr>
        <w:t>orta delle pecore</w:t>
      </w:r>
      <w:r w:rsidR="00A748B7">
        <w:rPr>
          <w:rFonts w:ascii="Garamond" w:eastAsia="Times New Roman" w:hAnsi="Garamond" w:cs="Arial"/>
          <w:sz w:val="28"/>
          <w:szCs w:val="28"/>
          <w:lang w:eastAsia="it-IT"/>
        </w:rPr>
        <w:t>, alleluia</w:t>
      </w:r>
      <w:r w:rsidR="001B339F" w:rsidRPr="00572D76">
        <w:rPr>
          <w:rFonts w:ascii="Garamond" w:eastAsia="Times New Roman" w:hAnsi="Garamond" w:cs="Arial"/>
          <w:sz w:val="28"/>
          <w:szCs w:val="28"/>
          <w:lang w:eastAsia="it-IT"/>
        </w:rPr>
        <w:t>.</w:t>
      </w: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="00A748B7">
        <w:rPr>
          <w:rFonts w:ascii="Garamond" w:eastAsia="Times New Roman" w:hAnsi="Garamond" w:cs="Arial"/>
          <w:b/>
          <w:sz w:val="28"/>
          <w:szCs w:val="28"/>
          <w:lang w:eastAsia="it-IT"/>
        </w:rPr>
        <w:t>A lui la gloria nei secoli, alleluia.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MONIZIONE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050F62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In questo giorno del Signore, rivolgiamoci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con </w:t>
      </w:r>
      <w:r w:rsidR="00050F62">
        <w:rPr>
          <w:rFonts w:ascii="Garamond" w:hAnsi="Garamond"/>
          <w:sz w:val="28"/>
          <w:szCs w:val="28"/>
          <w:lang w:eastAsia="it-IT"/>
        </w:rPr>
        <w:t>esultanza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</w:t>
      </w:r>
      <w:r w:rsidR="00050F62">
        <w:rPr>
          <w:rFonts w:ascii="Garamond" w:hAnsi="Garamond"/>
          <w:sz w:val="28"/>
          <w:szCs w:val="28"/>
          <w:lang w:eastAsia="it-IT"/>
        </w:rPr>
        <w:t>al Padre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che </w:t>
      </w:r>
      <w:r w:rsidR="000C73C6">
        <w:rPr>
          <w:rFonts w:ascii="Garamond" w:hAnsi="Garamond"/>
          <w:sz w:val="28"/>
          <w:szCs w:val="28"/>
          <w:lang w:eastAsia="it-IT"/>
        </w:rPr>
        <w:t>in Cristo ci dona di entrare in comunione piena di vita e di amore con sé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0C73C6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chiediamo che la nostra famiglia</w:t>
      </w:r>
      <w:r w:rsidR="00050F62">
        <w:rPr>
          <w:rFonts w:ascii="Garamond" w:hAnsi="Garamond"/>
          <w:sz w:val="28"/>
          <w:szCs w:val="28"/>
          <w:lang w:eastAsia="it-IT"/>
        </w:rPr>
        <w:t>,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raccolta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nella </w:t>
      </w:r>
      <w:r w:rsidR="00050F62">
        <w:rPr>
          <w:rFonts w:ascii="Garamond" w:hAnsi="Garamond"/>
          <w:sz w:val="28"/>
          <w:szCs w:val="28"/>
          <w:lang w:eastAsia="it-IT"/>
        </w:rPr>
        <w:t>speranza</w:t>
      </w:r>
      <w:r w:rsidRPr="001B339F">
        <w:rPr>
          <w:rFonts w:ascii="Garamond" w:hAnsi="Garamond"/>
          <w:sz w:val="28"/>
          <w:szCs w:val="28"/>
          <w:lang w:eastAsia="it-IT"/>
        </w:rPr>
        <w:t>,</w:t>
      </w:r>
      <w:r w:rsidR="00434BBD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434BBD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ascolti </w:t>
      </w:r>
      <w:r w:rsidR="000C73C6">
        <w:rPr>
          <w:rFonts w:ascii="Garamond" w:hAnsi="Garamond"/>
          <w:sz w:val="28"/>
          <w:szCs w:val="28"/>
          <w:lang w:eastAsia="it-IT"/>
        </w:rPr>
        <w:t xml:space="preserve">con frutto </w:t>
      </w:r>
      <w:r>
        <w:rPr>
          <w:rFonts w:ascii="Garamond" w:hAnsi="Garamond"/>
          <w:sz w:val="28"/>
          <w:szCs w:val="28"/>
          <w:lang w:eastAsia="it-IT"/>
        </w:rPr>
        <w:t>la sua Parola</w:t>
      </w:r>
      <w:r w:rsidR="000C73C6">
        <w:rPr>
          <w:rFonts w:ascii="Garamond" w:hAnsi="Garamond"/>
          <w:sz w:val="28"/>
          <w:szCs w:val="28"/>
          <w:lang w:eastAsia="it-IT"/>
        </w:rPr>
        <w:t xml:space="preserve"> che converte il cuore</w:t>
      </w:r>
      <w:r w:rsidR="001B339F" w:rsidRPr="001B339F">
        <w:rPr>
          <w:rFonts w:ascii="Garamond" w:hAnsi="Garamond"/>
          <w:sz w:val="28"/>
          <w:szCs w:val="28"/>
          <w:lang w:eastAsia="it-IT"/>
        </w:rPr>
        <w:t>.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Attraverso la preghiera e </w:t>
      </w:r>
      <w:r w:rsidR="00511049">
        <w:rPr>
          <w:rFonts w:ascii="Garamond" w:hAnsi="Garamond"/>
          <w:sz w:val="28"/>
          <w:szCs w:val="28"/>
          <w:lang w:eastAsia="it-IT"/>
        </w:rPr>
        <w:t xml:space="preserve">l’invocazione della </w:t>
      </w:r>
      <w:r w:rsidR="00434BBD">
        <w:rPr>
          <w:rFonts w:ascii="Garamond" w:hAnsi="Garamond"/>
          <w:sz w:val="28"/>
          <w:szCs w:val="28"/>
          <w:lang w:eastAsia="it-IT"/>
        </w:rPr>
        <w:t>sua bontà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vogliamo esprimere, infine, 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il segno della nostra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comunione con </w:t>
      </w:r>
      <w:r w:rsidR="00050F62">
        <w:rPr>
          <w:rFonts w:ascii="Garamond" w:hAnsi="Garamond"/>
          <w:sz w:val="28"/>
          <w:szCs w:val="28"/>
          <w:lang w:eastAsia="it-IT"/>
        </w:rPr>
        <w:t xml:space="preserve">il Risorto, </w:t>
      </w:r>
      <w:r w:rsidR="000C73C6">
        <w:rPr>
          <w:rFonts w:ascii="Garamond" w:hAnsi="Garamond"/>
          <w:sz w:val="28"/>
          <w:szCs w:val="28"/>
          <w:lang w:eastAsia="it-IT"/>
        </w:rPr>
        <w:t>custode delle nostre anime</w:t>
      </w:r>
      <w:r w:rsidR="00050F62">
        <w:rPr>
          <w:rFonts w:ascii="Garamond" w:hAnsi="Garamond"/>
          <w:sz w:val="28"/>
          <w:szCs w:val="28"/>
          <w:lang w:eastAsia="it-IT"/>
        </w:rPr>
        <w:t>,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nel desiderio di poter presto celebrare l’Eucaristia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insieme a nostri fratelli e alle nostre sorelle.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LETTURA DELLA PAROLA DI DIO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mallCaps/>
          <w:sz w:val="28"/>
          <w:szCs w:val="28"/>
          <w:lang w:eastAsia="it-IT"/>
        </w:rPr>
      </w:pPr>
      <w:r w:rsidRPr="001B339F">
        <w:rPr>
          <w:rFonts w:ascii="Garamond" w:hAnsi="Garamond"/>
          <w:smallCaps/>
          <w:sz w:val="28"/>
          <w:szCs w:val="28"/>
          <w:lang w:eastAsia="it-IT"/>
        </w:rPr>
        <w:t xml:space="preserve">Ascoltate la Parola del Signore dal Vangelo secondo </w:t>
      </w:r>
      <w:r w:rsidR="0078728D">
        <w:rPr>
          <w:rFonts w:ascii="Garamond" w:hAnsi="Garamond"/>
          <w:smallCaps/>
          <w:sz w:val="28"/>
          <w:szCs w:val="28"/>
          <w:lang w:eastAsia="it-IT"/>
        </w:rPr>
        <w:t>Giovanni</w:t>
      </w:r>
    </w:p>
    <w:p w:rsidR="001B339F" w:rsidRPr="001B339F" w:rsidRDefault="0078728D" w:rsidP="001B339F">
      <w:pPr>
        <w:pStyle w:val="Nessunaspaziatura"/>
        <w:rPr>
          <w:rFonts w:ascii="Garamond" w:hAnsi="Garamond"/>
          <w:color w:val="FF0000"/>
          <w:sz w:val="20"/>
          <w:szCs w:val="20"/>
          <w:lang w:eastAsia="it-IT"/>
        </w:rPr>
      </w:pPr>
      <w:r>
        <w:rPr>
          <w:rFonts w:ascii="Garamond" w:hAnsi="Garamond"/>
          <w:color w:val="FF0000"/>
          <w:sz w:val="20"/>
          <w:szCs w:val="20"/>
          <w:lang w:eastAsia="it-IT"/>
        </w:rPr>
        <w:t>10, 1-10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050F62" w:rsidRPr="00050F62" w:rsidRDefault="0078728D" w:rsidP="00050F62">
      <w:pPr>
        <w:pStyle w:val="Nessunaspaziatura"/>
        <w:keepNext/>
        <w:framePr w:dropCap="drop" w:lines="3" w:wrap="around" w:vAnchor="text" w:hAnchor="text"/>
        <w:spacing w:line="945" w:lineRule="exact"/>
        <w:jc w:val="both"/>
        <w:textAlignment w:val="baseline"/>
        <w:rPr>
          <w:rFonts w:ascii="Garamond" w:hAnsi="Garamond"/>
          <w:color w:val="FF0000"/>
          <w:position w:val="-11"/>
          <w:sz w:val="134"/>
          <w:szCs w:val="28"/>
        </w:rPr>
      </w:pPr>
      <w:r>
        <w:rPr>
          <w:rFonts w:ascii="Garamond" w:eastAsia="Calibri" w:hAnsi="Garamond" w:cs="Times New Roman"/>
          <w:color w:val="FF0000"/>
          <w:position w:val="-11"/>
          <w:sz w:val="134"/>
          <w:szCs w:val="28"/>
        </w:rPr>
        <w:t>I</w:t>
      </w:r>
    </w:p>
    <w:p w:rsidR="0078728D" w:rsidRPr="0078728D" w:rsidRDefault="0078728D" w:rsidP="0078728D">
      <w:pPr>
        <w:pStyle w:val="Nessunaspaziatura"/>
        <w:jc w:val="both"/>
        <w:rPr>
          <w:rFonts w:ascii="Garamond" w:eastAsia="Calibri" w:hAnsi="Garamond" w:cs="Times New Roman"/>
          <w:sz w:val="28"/>
          <w:szCs w:val="28"/>
        </w:rPr>
      </w:pPr>
      <w:r w:rsidRPr="0078728D">
        <w:rPr>
          <w:rFonts w:ascii="Garamond" w:eastAsia="Calibri" w:hAnsi="Garamond" w:cs="Times New Roman"/>
          <w:sz w:val="28"/>
          <w:szCs w:val="28"/>
        </w:rPr>
        <w:t>n quel tempo, Gesù disse: «In verità, in verità io vi dico: chi non entra nel recinto delle pecore dalla porta, ma vi s</w:t>
      </w:r>
      <w:r w:rsidRPr="0078728D">
        <w:rPr>
          <w:rFonts w:ascii="Garamond" w:eastAsia="Calibri" w:hAnsi="Garamond" w:cs="Times New Roman"/>
          <w:sz w:val="28"/>
          <w:szCs w:val="28"/>
        </w:rPr>
        <w:t>a</w:t>
      </w:r>
      <w:r w:rsidRPr="0078728D">
        <w:rPr>
          <w:rFonts w:ascii="Garamond" w:eastAsia="Calibri" w:hAnsi="Garamond" w:cs="Times New Roman"/>
          <w:sz w:val="28"/>
          <w:szCs w:val="28"/>
        </w:rPr>
        <w:t>le da un’altra parte, è un ladro e un brigante. Chi invece entra dalla porta, è pastore delle pecore. Il guardiano gli apre e le p</w:t>
      </w:r>
      <w:r w:rsidRPr="0078728D">
        <w:rPr>
          <w:rFonts w:ascii="Garamond" w:eastAsia="Calibri" w:hAnsi="Garamond" w:cs="Times New Roman"/>
          <w:sz w:val="28"/>
          <w:szCs w:val="28"/>
        </w:rPr>
        <w:t>e</w:t>
      </w:r>
      <w:r w:rsidRPr="0078728D">
        <w:rPr>
          <w:rFonts w:ascii="Garamond" w:eastAsia="Calibri" w:hAnsi="Garamond" w:cs="Times New Roman"/>
          <w:sz w:val="28"/>
          <w:szCs w:val="28"/>
        </w:rPr>
        <w:t>core ascoltano la sua voce: egli chiama le sue pecore, ciascuna per nome, e le conduce fuori. E quando ha spinto fuori tutte le sue pecore, ca</w:t>
      </w:r>
      <w:r w:rsidRPr="0078728D">
        <w:rPr>
          <w:rFonts w:ascii="Garamond" w:eastAsia="Calibri" w:hAnsi="Garamond" w:cs="Times New Roman"/>
          <w:sz w:val="28"/>
          <w:szCs w:val="28"/>
        </w:rPr>
        <w:t>m</w:t>
      </w:r>
      <w:r w:rsidRPr="0078728D">
        <w:rPr>
          <w:rFonts w:ascii="Garamond" w:eastAsia="Calibri" w:hAnsi="Garamond" w:cs="Times New Roman"/>
          <w:sz w:val="28"/>
          <w:szCs w:val="28"/>
        </w:rPr>
        <w:t>mina davanti a esse, e le pecore lo seguono perché conoscono la sua voce. Un estraneo invece non lo seguiranno, ma fuggiranno via da lui, perché non conoscono la voce degli estranei». Gesù di</w:t>
      </w:r>
      <w:r w:rsidRPr="0078728D">
        <w:rPr>
          <w:rFonts w:ascii="Garamond" w:eastAsia="Calibri" w:hAnsi="Garamond" w:cs="Times New Roman"/>
          <w:sz w:val="28"/>
          <w:szCs w:val="28"/>
        </w:rPr>
        <w:t>s</w:t>
      </w:r>
      <w:r w:rsidRPr="0078728D">
        <w:rPr>
          <w:rFonts w:ascii="Garamond" w:eastAsia="Calibri" w:hAnsi="Garamond" w:cs="Times New Roman"/>
          <w:sz w:val="28"/>
          <w:szCs w:val="28"/>
        </w:rPr>
        <w:t>se loro questa similitudine, ma essi non capirono di che cosa parlava loro.</w:t>
      </w:r>
      <w:r w:rsidRPr="0078728D">
        <w:rPr>
          <w:rFonts w:ascii="Garamond" w:hAnsi="Garamond"/>
          <w:sz w:val="28"/>
          <w:szCs w:val="28"/>
        </w:rPr>
        <w:t xml:space="preserve"> </w:t>
      </w:r>
      <w:r w:rsidRPr="0078728D">
        <w:rPr>
          <w:rFonts w:ascii="Garamond" w:eastAsia="Calibri" w:hAnsi="Garamond" w:cs="Times New Roman"/>
          <w:sz w:val="28"/>
          <w:szCs w:val="28"/>
        </w:rPr>
        <w:t>Allora Gesù disse loro di nuovo: «In verità, in verità io vi dico: io sono la porta delle pecore. Tutti coloro che sono venuti prima di me, sono ladri e briganti; ma le pecore non li hanno ascoltati. Io sono la porta: se uno e</w:t>
      </w:r>
      <w:r w:rsidRPr="0078728D">
        <w:rPr>
          <w:rFonts w:ascii="Garamond" w:eastAsia="Calibri" w:hAnsi="Garamond" w:cs="Times New Roman"/>
          <w:sz w:val="28"/>
          <w:szCs w:val="28"/>
        </w:rPr>
        <w:t>n</w:t>
      </w:r>
      <w:r w:rsidRPr="0078728D">
        <w:rPr>
          <w:rFonts w:ascii="Garamond" w:eastAsia="Calibri" w:hAnsi="Garamond" w:cs="Times New Roman"/>
          <w:sz w:val="28"/>
          <w:szCs w:val="28"/>
        </w:rPr>
        <w:t>tra attraverso di me, sarà salvato; entrerà e uscirà e troverà pascolo. Il ladro non viene se non per rubare, ucc</w:t>
      </w:r>
      <w:r w:rsidRPr="0078728D">
        <w:rPr>
          <w:rFonts w:ascii="Garamond" w:eastAsia="Calibri" w:hAnsi="Garamond" w:cs="Times New Roman"/>
          <w:sz w:val="28"/>
          <w:szCs w:val="28"/>
        </w:rPr>
        <w:t>i</w:t>
      </w:r>
      <w:r w:rsidRPr="0078728D">
        <w:rPr>
          <w:rFonts w:ascii="Garamond" w:eastAsia="Calibri" w:hAnsi="Garamond" w:cs="Times New Roman"/>
          <w:sz w:val="28"/>
          <w:szCs w:val="28"/>
        </w:rPr>
        <w:t>dere e distruggere; io sono venuto perché abbiano la vita e l’abbiano in abbondanza».</w:t>
      </w:r>
    </w:p>
    <w:p w:rsidR="00A748B7" w:rsidRPr="00A748B7" w:rsidRDefault="00A748B7" w:rsidP="0078728D">
      <w:pPr>
        <w:pStyle w:val="Nessunaspaziatura"/>
        <w:jc w:val="both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Silenzio per la riflessione personale</w:t>
      </w:r>
      <w:r>
        <w:rPr>
          <w:rFonts w:ascii="Garamond" w:hAnsi="Garamond"/>
          <w:i/>
          <w:color w:val="FF0000"/>
          <w:sz w:val="28"/>
          <w:szCs w:val="28"/>
          <w:lang w:eastAsia="it-IT"/>
        </w:rPr>
        <w:t>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78728D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>
        <w:rPr>
          <w:rFonts w:ascii="Garamond" w:hAnsi="Garamond"/>
          <w:color w:val="FF0000"/>
          <w:sz w:val="28"/>
          <w:szCs w:val="28"/>
          <w:lang w:eastAsia="it-IT"/>
        </w:rPr>
        <w:t>PREGHIERA PER LE VOCAZIONI</w:t>
      </w:r>
      <w:r w:rsidR="00167D17">
        <w:rPr>
          <w:rFonts w:ascii="Garamond" w:hAnsi="Garamond"/>
          <w:color w:val="FF0000"/>
          <w:sz w:val="28"/>
          <w:szCs w:val="28"/>
          <w:lang w:eastAsia="it-IT"/>
        </w:rPr>
        <w:t xml:space="preserve"> E </w:t>
      </w:r>
      <w:r>
        <w:rPr>
          <w:rFonts w:ascii="Garamond" w:hAnsi="Garamond"/>
          <w:color w:val="FF0000"/>
          <w:sz w:val="28"/>
          <w:szCs w:val="28"/>
          <w:lang w:eastAsia="it-IT"/>
        </w:rPr>
        <w:t>ATTO</w:t>
      </w:r>
      <w:r w:rsidR="00167D17">
        <w:rPr>
          <w:rFonts w:ascii="Garamond" w:hAnsi="Garamond"/>
          <w:color w:val="FF0000"/>
          <w:sz w:val="28"/>
          <w:szCs w:val="28"/>
          <w:lang w:eastAsia="it-IT"/>
        </w:rPr>
        <w:t xml:space="preserve"> </w:t>
      </w:r>
      <w:r w:rsidR="00A748B7">
        <w:rPr>
          <w:rFonts w:ascii="Garamond" w:hAnsi="Garamond"/>
          <w:color w:val="FF0000"/>
          <w:sz w:val="28"/>
          <w:szCs w:val="28"/>
          <w:lang w:eastAsia="it-IT"/>
        </w:rPr>
        <w:t>DI ADORAZIONE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1B339F" w:rsidRPr="00527F18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527F18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527F18" w:rsidRPr="001B339F" w:rsidRDefault="00527F18" w:rsidP="00527F18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1B339F" w:rsidRDefault="0078728D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In questo giorno di festa, innalziamo la nostra preghiera fiduciosa la Signore per tutte le vocazioni</w:t>
      </w:r>
      <w:r w:rsidR="00167D17">
        <w:rPr>
          <w:rFonts w:ascii="Garamond" w:hAnsi="Garamond"/>
          <w:sz w:val="28"/>
          <w:szCs w:val="28"/>
          <w:lang w:eastAsia="it-IT"/>
        </w:rPr>
        <w:t>.</w:t>
      </w:r>
    </w:p>
    <w:p w:rsidR="00A748B7" w:rsidRPr="00F6481E" w:rsidRDefault="00A748B7" w:rsidP="001B339F">
      <w:pPr>
        <w:pStyle w:val="Nessunaspaziatura"/>
        <w:rPr>
          <w:rFonts w:ascii="Garamond" w:hAnsi="Garamond"/>
          <w:sz w:val="28"/>
          <w:szCs w:val="12"/>
          <w:lang w:eastAsia="it-IT"/>
        </w:rPr>
      </w:pPr>
    </w:p>
    <w:p w:rsidR="00F6481E" w:rsidRPr="00527F18" w:rsidRDefault="00F6481E" w:rsidP="00F6481E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>
        <w:rPr>
          <w:rFonts w:ascii="Garamond" w:hAnsi="Garamond"/>
          <w:i/>
          <w:color w:val="FF0000"/>
          <w:sz w:val="28"/>
          <w:szCs w:val="28"/>
          <w:lang w:eastAsia="it-IT"/>
        </w:rPr>
        <w:lastRenderedPageBreak/>
        <w:t>Tutti</w:t>
      </w:r>
      <w:r w:rsidRPr="00527F18">
        <w:rPr>
          <w:rFonts w:ascii="Garamond" w:hAnsi="Garamond"/>
          <w:i/>
          <w:color w:val="FF0000"/>
          <w:sz w:val="28"/>
          <w:szCs w:val="28"/>
          <w:lang w:eastAsia="it-IT"/>
        </w:rPr>
        <w:t>:</w:t>
      </w:r>
    </w:p>
    <w:p w:rsidR="00F6481E" w:rsidRPr="001B339F" w:rsidRDefault="00F6481E" w:rsidP="00F6481E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F6481E" w:rsidRPr="00F6481E" w:rsidRDefault="00F6481E" w:rsidP="00F6481E">
      <w:pPr>
        <w:keepNext/>
        <w:framePr w:dropCap="drop" w:lines="2" w:wrap="around" w:vAnchor="text" w:hAnchor="text"/>
        <w:spacing w:after="0" w:line="630" w:lineRule="exact"/>
        <w:textAlignment w:val="baseline"/>
        <w:rPr>
          <w:rFonts w:ascii="Garamond" w:eastAsia="Times New Roman" w:hAnsi="Garamond" w:cs="Arial"/>
          <w:color w:val="FF0000"/>
          <w:position w:val="-4"/>
          <w:sz w:val="79"/>
          <w:szCs w:val="28"/>
          <w:lang w:eastAsia="it-IT"/>
        </w:rPr>
      </w:pPr>
      <w:r w:rsidRPr="00F6481E">
        <w:rPr>
          <w:rFonts w:ascii="Garamond" w:eastAsia="Times New Roman" w:hAnsi="Garamond" w:cs="Arial"/>
          <w:color w:val="FF0000"/>
          <w:position w:val="-4"/>
          <w:sz w:val="79"/>
          <w:szCs w:val="28"/>
          <w:lang w:eastAsia="it-IT"/>
        </w:rPr>
        <w:t>S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>ignore Gesù,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incontrare te 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 xml:space="preserve">è lasciare che il tuo sguardo ci raggiunga lì dove ci siamo nascosti. 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 xml:space="preserve">Solo i tuoi occhi vedono e amano tutto di noi: </w:t>
      </w:r>
    </w:p>
    <w:p w:rsid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>donaci la luce del tuo Spirito perché guardando te conosciamo il nostro vero volto di figli amati.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F6481E" w:rsidRPr="00F6481E" w:rsidRDefault="00F6481E" w:rsidP="00F6481E">
      <w:pPr>
        <w:keepNext/>
        <w:framePr w:dropCap="drop" w:lines="2" w:wrap="around" w:vAnchor="text" w:hAnchor="text"/>
        <w:spacing w:after="0" w:line="630" w:lineRule="exact"/>
        <w:textAlignment w:val="baseline"/>
        <w:rPr>
          <w:rFonts w:ascii="Garamond" w:eastAsia="Times New Roman" w:hAnsi="Garamond" w:cs="Arial"/>
          <w:color w:val="FF0000"/>
          <w:position w:val="-4"/>
          <w:sz w:val="79"/>
          <w:szCs w:val="28"/>
          <w:lang w:eastAsia="it-IT"/>
        </w:rPr>
      </w:pPr>
      <w:r w:rsidRPr="00F6481E">
        <w:rPr>
          <w:rFonts w:ascii="Garamond" w:eastAsia="Times New Roman" w:hAnsi="Garamond" w:cs="Arial"/>
          <w:color w:val="FF0000"/>
          <w:position w:val="-4"/>
          <w:sz w:val="79"/>
          <w:szCs w:val="28"/>
          <w:lang w:eastAsia="it-IT"/>
        </w:rPr>
        <w:t>S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>ignore Gesù,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scegliere te 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 xml:space="preserve">è lasciare che tu vinca l’amarezza delle nostre solitudini e la paura delle nostre fragilità; 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 xml:space="preserve">solo con te la realtà si riempie di vita. </w:t>
      </w:r>
    </w:p>
    <w:p w:rsid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>Insegnaci l’arte di amare: avventura possibile perché tu sei in noi e con noi.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F6481E" w:rsidRPr="00F6481E" w:rsidRDefault="00F6481E" w:rsidP="00F6481E">
      <w:pPr>
        <w:keepNext/>
        <w:framePr w:dropCap="drop" w:lines="2" w:wrap="around" w:vAnchor="text" w:hAnchor="text"/>
        <w:spacing w:after="0" w:line="630" w:lineRule="exact"/>
        <w:textAlignment w:val="baseline"/>
        <w:rPr>
          <w:rFonts w:ascii="Garamond" w:eastAsia="Times New Roman" w:hAnsi="Garamond" w:cs="Arial"/>
          <w:color w:val="FF0000"/>
          <w:position w:val="-4"/>
          <w:sz w:val="79"/>
          <w:szCs w:val="28"/>
          <w:lang w:eastAsia="it-IT"/>
        </w:rPr>
      </w:pPr>
      <w:r w:rsidRPr="00F6481E">
        <w:rPr>
          <w:rFonts w:ascii="Garamond" w:eastAsia="Times New Roman" w:hAnsi="Garamond" w:cs="Arial"/>
          <w:color w:val="FF0000"/>
          <w:position w:val="-4"/>
          <w:sz w:val="79"/>
          <w:szCs w:val="28"/>
          <w:lang w:eastAsia="it-IT"/>
        </w:rPr>
        <w:t>S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>ignore Gesù,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seguire te 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 xml:space="preserve">è far sbocciare sogni e prendere decisioni: è darsi al meglio della vita. 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 xml:space="preserve">Attiraci all’incontro con te e chiamaci a seguirti per ricevere da te il regalo della vocazione: </w:t>
      </w:r>
    </w:p>
    <w:p w:rsidR="00F6481E" w:rsidRPr="00F6481E" w:rsidRDefault="00F6481E" w:rsidP="00F6481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>crescere, maturare e divenire dono per gli altri.</w:t>
      </w:r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r w:rsidRPr="00F6481E">
        <w:rPr>
          <w:rFonts w:ascii="Garamond" w:eastAsia="Times New Roman" w:hAnsi="Garamond" w:cs="Arial"/>
          <w:sz w:val="28"/>
          <w:szCs w:val="28"/>
          <w:lang w:eastAsia="it-IT"/>
        </w:rPr>
        <w:t>Amen</w:t>
      </w:r>
      <w:r>
        <w:rPr>
          <w:rFonts w:ascii="Garamond" w:eastAsia="Times New Roman" w:hAnsi="Garamond" w:cs="Arial"/>
          <w:sz w:val="28"/>
          <w:szCs w:val="28"/>
          <w:lang w:eastAsia="it-IT"/>
        </w:rPr>
        <w:t>.</w:t>
      </w:r>
    </w:p>
    <w:p w:rsid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Quindi</w:t>
      </w:r>
      <w:r w:rsidR="004F5D06">
        <w:rPr>
          <w:rFonts w:ascii="Garamond" w:hAnsi="Garamond"/>
          <w:i/>
          <w:color w:val="FF0000"/>
          <w:sz w:val="28"/>
          <w:szCs w:val="28"/>
          <w:lang w:eastAsia="it-IT"/>
        </w:rPr>
        <w:t xml:space="preserve">, dopo un breve silenzio, </w:t>
      </w: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proseguono:</w:t>
      </w:r>
    </w:p>
    <w:p w:rsidR="001B339F" w:rsidRPr="00A748B7" w:rsidRDefault="001B339F" w:rsidP="001B339F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434BBD" w:rsidRPr="00434BBD" w:rsidRDefault="00434BBD" w:rsidP="00434BBD">
      <w:pPr>
        <w:pStyle w:val="Nessunaspaziatura"/>
        <w:keepNext/>
        <w:framePr w:dropCap="drop" w:lines="2" w:wrap="around" w:vAnchor="text" w:hAnchor="text"/>
        <w:spacing w:line="630" w:lineRule="exact"/>
        <w:jc w:val="both"/>
        <w:textAlignment w:val="baseline"/>
        <w:rPr>
          <w:rFonts w:ascii="Garamond" w:hAnsi="Garamond"/>
          <w:color w:val="FF0000"/>
          <w:position w:val="-4"/>
          <w:sz w:val="79"/>
          <w:szCs w:val="28"/>
          <w:lang w:eastAsia="it-IT"/>
        </w:rPr>
      </w:pPr>
      <w:r w:rsidRPr="00434BBD">
        <w:rPr>
          <w:rFonts w:ascii="Garamond" w:hAnsi="Garamond"/>
          <w:color w:val="FF0000"/>
          <w:position w:val="-4"/>
          <w:sz w:val="79"/>
          <w:szCs w:val="28"/>
          <w:lang w:eastAsia="it-IT"/>
        </w:rPr>
        <w:t>T</w:t>
      </w:r>
    </w:p>
    <w:p w:rsidR="001B339F" w:rsidRPr="001B339F" w:rsidRDefault="001B339F" w:rsidP="001B339F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 ADORIAMO,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SIGNORE GESÙ CRISTO,</w:t>
      </w:r>
    </w:p>
    <w:p w:rsidR="001B339F" w:rsidRPr="001B339F" w:rsidRDefault="001B339F" w:rsidP="001B339F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QUI E IN TUTTE LE TUE CHIESE CHE SONO NEL MONDO INTERO</w:t>
      </w:r>
    </w:p>
    <w:p w:rsidR="001B339F" w:rsidRDefault="001B339F" w:rsidP="001B339F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TI BENEDICIAMO,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1B339F" w:rsidP="001B339F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PERCHÉ CON LA TUA SANTA CROCE HAI REDENTO IL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MONDO</w:t>
      </w:r>
      <w:r>
        <w:rPr>
          <w:rFonts w:ascii="Garamond" w:hAnsi="Garamond"/>
          <w:sz w:val="28"/>
          <w:szCs w:val="28"/>
          <w:lang w:eastAsia="it-IT"/>
        </w:rPr>
        <w:t>.</w:t>
      </w:r>
    </w:p>
    <w:p w:rsidR="001B339F" w:rsidRPr="00050F62" w:rsidRDefault="001B339F" w:rsidP="001B339F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jc w:val="both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Tutti in silenzio, si rivolgono al Signore Gesù Cristo, adorando la sua presenza. Possono anche mettersi in ginocchio.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INVOCAZIONI E PREGHIERA DEL SIGNORE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F6481E" w:rsidRPr="00F6481E" w:rsidRDefault="00F6481E" w:rsidP="00F6481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F6481E">
        <w:rPr>
          <w:rFonts w:ascii="Garamond" w:hAnsi="Garamond" w:cs="Garamond"/>
          <w:bCs/>
          <w:color w:val="000000"/>
          <w:sz w:val="28"/>
          <w:szCs w:val="28"/>
        </w:rPr>
        <w:t>I</w:t>
      </w:r>
      <w:r w:rsidRPr="00F6481E">
        <w:rPr>
          <w:rFonts w:ascii="Garamond" w:hAnsi="Garamond" w:cs="Garamond"/>
          <w:bCs/>
          <w:sz w:val="28"/>
          <w:szCs w:val="28"/>
        </w:rPr>
        <w:t>l Cristo, Pastore dei pastori,</w:t>
      </w:r>
      <w:r>
        <w:rPr>
          <w:rFonts w:ascii="Garamond" w:hAnsi="Garamond" w:cs="Garamond"/>
          <w:bCs/>
          <w:sz w:val="28"/>
          <w:szCs w:val="28"/>
        </w:rPr>
        <w:t xml:space="preserve"> </w:t>
      </w:r>
      <w:r w:rsidRPr="00F6481E">
        <w:rPr>
          <w:rFonts w:ascii="Garamond" w:hAnsi="Garamond" w:cs="Garamond"/>
          <w:bCs/>
          <w:sz w:val="28"/>
          <w:szCs w:val="28"/>
        </w:rPr>
        <w:t>ci conduce ai pascoli della vita</w:t>
      </w:r>
    </w:p>
    <w:p w:rsidR="001B339F" w:rsidRPr="00F6481E" w:rsidRDefault="00F6481E" w:rsidP="00F648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 w:cs="Garamond"/>
          <w:bCs/>
          <w:sz w:val="28"/>
          <w:szCs w:val="28"/>
        </w:rPr>
        <w:t>e ci nutre con la sua P</w:t>
      </w:r>
      <w:r w:rsidRPr="00F6481E">
        <w:rPr>
          <w:rFonts w:ascii="Garamond" w:hAnsi="Garamond" w:cs="Garamond"/>
          <w:bCs/>
          <w:sz w:val="28"/>
          <w:szCs w:val="28"/>
        </w:rPr>
        <w:t>arola e</w:t>
      </w:r>
      <w:r>
        <w:rPr>
          <w:rFonts w:ascii="Garamond" w:hAnsi="Garamond" w:cs="Garamond"/>
          <w:bCs/>
          <w:sz w:val="28"/>
          <w:szCs w:val="28"/>
        </w:rPr>
        <w:t xml:space="preserve"> i S</w:t>
      </w:r>
      <w:r w:rsidRPr="00F6481E">
        <w:rPr>
          <w:rFonts w:ascii="Garamond" w:hAnsi="Garamond" w:cs="Garamond"/>
          <w:bCs/>
          <w:sz w:val="28"/>
          <w:szCs w:val="28"/>
        </w:rPr>
        <w:t>acramenti. In lui presentiamo al Padre le nostre preghiere</w:t>
      </w:r>
      <w:r w:rsidR="001B339F" w:rsidRPr="00F6481E">
        <w:rPr>
          <w:rFonts w:ascii="Garamond" w:hAnsi="Garamond"/>
          <w:sz w:val="28"/>
          <w:szCs w:val="28"/>
          <w:lang w:eastAsia="it-IT"/>
        </w:rPr>
        <w:t>.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1B339F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 xml:space="preserve">. 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ab/>
      </w:r>
      <w:r w:rsidR="00F6481E">
        <w:rPr>
          <w:rFonts w:ascii="Garamond" w:hAnsi="Garamond"/>
          <w:b/>
          <w:sz w:val="28"/>
          <w:szCs w:val="28"/>
          <w:lang w:eastAsia="it-IT"/>
        </w:rPr>
        <w:t>Per la gloria di Cristo, ascoltaci o Signore</w:t>
      </w:r>
      <w:r w:rsidRPr="001B339F">
        <w:rPr>
          <w:rFonts w:ascii="Garamond" w:hAnsi="Garamond"/>
          <w:b/>
          <w:sz w:val="28"/>
          <w:szCs w:val="28"/>
          <w:lang w:eastAsia="it-IT"/>
        </w:rPr>
        <w:t>.</w:t>
      </w:r>
    </w:p>
    <w:p w:rsidR="00A748B7" w:rsidRPr="00A748B7" w:rsidRDefault="00A748B7" w:rsidP="00A748B7">
      <w:pPr>
        <w:pStyle w:val="Nessunaspaziatura"/>
        <w:ind w:left="720"/>
        <w:rPr>
          <w:rFonts w:ascii="Garamond" w:hAnsi="Garamond"/>
          <w:sz w:val="12"/>
          <w:szCs w:val="8"/>
          <w:lang w:eastAsia="it-IT"/>
        </w:rPr>
      </w:pPr>
    </w:p>
    <w:p w:rsidR="00F6481E" w:rsidRPr="00F6481E" w:rsidRDefault="00F6481E" w:rsidP="00F6481E">
      <w:pPr>
        <w:pStyle w:val="Corpotesto"/>
        <w:numPr>
          <w:ilvl w:val="0"/>
          <w:numId w:val="3"/>
        </w:numPr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>Per il papa, i vescovi e i preti: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>svolgano il loro servizio a immagine di Gesù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>e siano pastori secondo il cuore di Dio, preghiamo.</w:t>
      </w:r>
    </w:p>
    <w:p w:rsidR="00F6481E" w:rsidRPr="00F6481E" w:rsidRDefault="00F6481E" w:rsidP="00F6481E">
      <w:pPr>
        <w:pStyle w:val="Corpotesto"/>
        <w:spacing w:line="80" w:lineRule="atLeast"/>
        <w:ind w:firstLine="0"/>
        <w:jc w:val="both"/>
        <w:rPr>
          <w:color w:val="auto"/>
          <w:sz w:val="12"/>
          <w:szCs w:val="12"/>
        </w:rPr>
      </w:pPr>
    </w:p>
    <w:p w:rsidR="00F6481E" w:rsidRPr="00F6481E" w:rsidRDefault="00F6481E" w:rsidP="00F6481E">
      <w:pPr>
        <w:pStyle w:val="Corpotesto"/>
        <w:numPr>
          <w:ilvl w:val="0"/>
          <w:numId w:val="3"/>
        </w:numPr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 xml:space="preserve">Per le vocazioni al ministero ordinato 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 xml:space="preserve">e alla vita consacrata: fioriscano in santità 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>e i chiamati rispondano con generosità, preghiamo.</w:t>
      </w:r>
    </w:p>
    <w:p w:rsidR="00F6481E" w:rsidRPr="00F6481E" w:rsidRDefault="00F6481E" w:rsidP="00F6481E">
      <w:pPr>
        <w:pStyle w:val="Corpotesto"/>
        <w:spacing w:line="80" w:lineRule="atLeast"/>
        <w:ind w:firstLine="0"/>
        <w:jc w:val="both"/>
        <w:rPr>
          <w:color w:val="auto"/>
          <w:sz w:val="12"/>
          <w:szCs w:val="12"/>
        </w:rPr>
      </w:pPr>
    </w:p>
    <w:p w:rsidR="00F6481E" w:rsidRPr="00F6481E" w:rsidRDefault="00F6481E" w:rsidP="00F6481E">
      <w:pPr>
        <w:pStyle w:val="Corpotesto"/>
        <w:numPr>
          <w:ilvl w:val="0"/>
          <w:numId w:val="3"/>
        </w:numPr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 xml:space="preserve">Per tutti gli uomini e donne di buona volontà: 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>nelle parole e nelle opere di chi annunzia il Vangelo</w:t>
      </w:r>
      <w:r>
        <w:rPr>
          <w:bCs/>
          <w:color w:val="auto"/>
          <w:sz w:val="28"/>
          <w:szCs w:val="28"/>
        </w:rPr>
        <w:t xml:space="preserve"> </w:t>
      </w:r>
      <w:r w:rsidRPr="00F6481E">
        <w:rPr>
          <w:bCs/>
          <w:color w:val="auto"/>
          <w:sz w:val="28"/>
          <w:szCs w:val="28"/>
        </w:rPr>
        <w:tab/>
        <w:t>ascoltino e vedano Gesù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>e lo seguano con amore e docilità, preghiamo.</w:t>
      </w:r>
    </w:p>
    <w:p w:rsidR="00F6481E" w:rsidRPr="00F6481E" w:rsidRDefault="00F6481E" w:rsidP="00F6481E">
      <w:pPr>
        <w:pStyle w:val="Corpotesto"/>
        <w:spacing w:line="80" w:lineRule="atLeast"/>
        <w:ind w:firstLine="0"/>
        <w:jc w:val="both"/>
        <w:rPr>
          <w:color w:val="auto"/>
          <w:sz w:val="12"/>
          <w:szCs w:val="12"/>
        </w:rPr>
      </w:pPr>
    </w:p>
    <w:p w:rsidR="00F6481E" w:rsidRPr="00F6481E" w:rsidRDefault="00F6481E" w:rsidP="00F6481E">
      <w:pPr>
        <w:pStyle w:val="Corpotesto"/>
        <w:numPr>
          <w:ilvl w:val="0"/>
          <w:numId w:val="3"/>
        </w:numPr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>Per coloro che si sentono pecore smarrite: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>non disperino mai della misericordia rivelata in Cristo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>che è più forte di ogni peccato, preghiamo.</w:t>
      </w:r>
    </w:p>
    <w:p w:rsidR="00F6481E" w:rsidRPr="00F6481E" w:rsidRDefault="00F6481E" w:rsidP="00F6481E">
      <w:pPr>
        <w:pStyle w:val="Corpotesto"/>
        <w:spacing w:line="80" w:lineRule="atLeast"/>
        <w:ind w:firstLine="0"/>
        <w:jc w:val="both"/>
        <w:rPr>
          <w:color w:val="auto"/>
          <w:sz w:val="12"/>
          <w:szCs w:val="12"/>
        </w:rPr>
      </w:pPr>
    </w:p>
    <w:p w:rsidR="00F6481E" w:rsidRPr="00F6481E" w:rsidRDefault="00F6481E" w:rsidP="00F6481E">
      <w:pPr>
        <w:pStyle w:val="Corpotesto"/>
        <w:numPr>
          <w:ilvl w:val="0"/>
          <w:numId w:val="3"/>
        </w:numPr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lastRenderedPageBreak/>
        <w:t>Per noi, invitati alla mensa del Signore: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>ogni nuovo giorno sia occasione di scoprire che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 xml:space="preserve">niente e nessuno potrà mai rapirci dalla mano di Gesù, 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>pastore delle nostre anime, preghiamo.</w:t>
      </w:r>
    </w:p>
    <w:p w:rsidR="00F6481E" w:rsidRPr="00F6481E" w:rsidRDefault="00F6481E" w:rsidP="00F6481E">
      <w:pPr>
        <w:pStyle w:val="Corpotesto"/>
        <w:spacing w:line="80" w:lineRule="atLeast"/>
        <w:ind w:firstLine="0"/>
        <w:jc w:val="both"/>
        <w:rPr>
          <w:color w:val="auto"/>
          <w:sz w:val="12"/>
          <w:szCs w:val="12"/>
        </w:rPr>
      </w:pPr>
    </w:p>
    <w:p w:rsidR="00F6481E" w:rsidRPr="00F6481E" w:rsidRDefault="00F6481E" w:rsidP="00F6481E">
      <w:pPr>
        <w:pStyle w:val="Corpotesto"/>
        <w:numPr>
          <w:ilvl w:val="0"/>
          <w:numId w:val="3"/>
        </w:numPr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>Per i nostri fratelli e sorelle defunti:</w:t>
      </w:r>
    </w:p>
    <w:p w:rsidR="00F6481E" w:rsidRPr="00F6481E" w:rsidRDefault="00F6481E" w:rsidP="00F6481E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 xml:space="preserve">il Cristo buon Pastore li prenda sulle sue spalle </w:t>
      </w:r>
    </w:p>
    <w:p w:rsidR="00511049" w:rsidRPr="00F6481E" w:rsidRDefault="00F6481E" w:rsidP="00F6481E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F6481E">
        <w:rPr>
          <w:bCs/>
          <w:color w:val="auto"/>
          <w:sz w:val="28"/>
          <w:szCs w:val="28"/>
        </w:rPr>
        <w:tab/>
        <w:t>e li introduca nella sua dimora, preghiamo.</w:t>
      </w:r>
    </w:p>
    <w:p w:rsidR="00167D17" w:rsidRPr="00167D17" w:rsidRDefault="00167D17" w:rsidP="00167D17">
      <w:pPr>
        <w:pStyle w:val="Corpotesto"/>
        <w:ind w:firstLine="0"/>
        <w:jc w:val="both"/>
        <w:rPr>
          <w:color w:val="000000" w:themeColor="text1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ora rivolgiamoci con fiducia a Dio e diciamo la preghiera che il Signore ci ha insegnato: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11049" w:rsidRDefault="001B339F" w:rsidP="001B339F">
      <w:pPr>
        <w:pStyle w:val="Nessunaspaziatura"/>
        <w:rPr>
          <w:rFonts w:ascii="Garamond" w:hAnsi="Garamond"/>
          <w:caps/>
          <w:color w:val="FF0000"/>
          <w:sz w:val="28"/>
          <w:szCs w:val="28"/>
          <w:lang w:eastAsia="it-IT"/>
        </w:rPr>
      </w:pPr>
      <w:r w:rsidRPr="00511049">
        <w:rPr>
          <w:rFonts w:ascii="Garamond" w:hAnsi="Garamond"/>
          <w:caps/>
          <w:color w:val="FF0000"/>
          <w:sz w:val="28"/>
          <w:szCs w:val="28"/>
          <w:lang w:eastAsia="it-IT"/>
        </w:rPr>
        <w:t>Padre nostro.</w:t>
      </w:r>
    </w:p>
    <w:p w:rsidR="00EC3C04" w:rsidRDefault="00EC3C04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A748B7" w:rsidRDefault="00A748B7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EC3C04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EC3C04">
        <w:rPr>
          <w:rFonts w:ascii="Garamond" w:hAnsi="Garamond"/>
          <w:color w:val="FF0000"/>
          <w:sz w:val="28"/>
          <w:szCs w:val="28"/>
          <w:lang w:eastAsia="it-IT"/>
        </w:rPr>
        <w:t>PREGHIERA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27F18" w:rsidRPr="001B339F" w:rsidRDefault="00527F18" w:rsidP="00527F18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F6481E" w:rsidRPr="00F6481E" w:rsidRDefault="00F6481E" w:rsidP="00F6481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F6481E">
        <w:rPr>
          <w:rFonts w:ascii="Garamond" w:hAnsi="Garamond" w:cs="Garamond"/>
          <w:bCs/>
          <w:color w:val="000000"/>
          <w:sz w:val="28"/>
          <w:szCs w:val="28"/>
        </w:rPr>
        <w:t>O Cristo, Pastore bello, Pastore buono, Pastore eterno,</w:t>
      </w:r>
    </w:p>
    <w:p w:rsidR="00F6481E" w:rsidRPr="00F6481E" w:rsidRDefault="00F6481E" w:rsidP="00F6481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F6481E">
        <w:rPr>
          <w:rFonts w:ascii="Garamond" w:hAnsi="Garamond" w:cs="Garamond"/>
          <w:bCs/>
          <w:sz w:val="28"/>
          <w:szCs w:val="28"/>
        </w:rPr>
        <w:t>guarda al tuo gregge, preda di lupi rapaci:</w:t>
      </w:r>
    </w:p>
    <w:p w:rsidR="00F6481E" w:rsidRPr="00F6481E" w:rsidRDefault="00F6481E" w:rsidP="00F648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F6481E">
        <w:rPr>
          <w:rFonts w:ascii="Garamond" w:hAnsi="Garamond" w:cs="Garamond"/>
          <w:bCs/>
          <w:sz w:val="28"/>
          <w:szCs w:val="28"/>
        </w:rPr>
        <w:t xml:space="preserve">conducilo attraverso di te, porta delle pecore, </w:t>
      </w:r>
    </w:p>
    <w:p w:rsidR="00F6481E" w:rsidRPr="00F6481E" w:rsidRDefault="00F6481E" w:rsidP="00F648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F6481E">
        <w:rPr>
          <w:rFonts w:ascii="Garamond" w:hAnsi="Garamond" w:cs="Garamond"/>
          <w:bCs/>
          <w:sz w:val="28"/>
          <w:szCs w:val="28"/>
        </w:rPr>
        <w:t>nell’ovile del Padre e custodiscilo al sicuro dai pericoli;</w:t>
      </w:r>
    </w:p>
    <w:p w:rsidR="00F6481E" w:rsidRPr="00F6481E" w:rsidRDefault="00F6481E" w:rsidP="00F648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F6481E">
        <w:rPr>
          <w:rFonts w:ascii="Garamond" w:hAnsi="Garamond" w:cs="Garamond"/>
          <w:bCs/>
          <w:sz w:val="28"/>
          <w:szCs w:val="28"/>
        </w:rPr>
        <w:t xml:space="preserve">allora noi, tuo popolo e gregge del tuo pascolo, </w:t>
      </w:r>
    </w:p>
    <w:p w:rsidR="00511049" w:rsidRPr="00F6481E" w:rsidRDefault="00F6481E" w:rsidP="00F6481E">
      <w:pPr>
        <w:pStyle w:val="Nessunaspaziatura"/>
        <w:rPr>
          <w:rFonts w:ascii="Garamond" w:eastAsia="Calibri" w:hAnsi="Garamond" w:cs="Times New Roman"/>
          <w:sz w:val="28"/>
          <w:szCs w:val="28"/>
        </w:rPr>
      </w:pPr>
      <w:r w:rsidRPr="00F6481E">
        <w:rPr>
          <w:rFonts w:ascii="Garamond" w:hAnsi="Garamond" w:cs="Garamond"/>
          <w:bCs/>
          <w:sz w:val="28"/>
          <w:szCs w:val="28"/>
        </w:rPr>
        <w:t>ti renderemo grazie per sempre.</w:t>
      </w:r>
    </w:p>
    <w:p w:rsidR="004F5D06" w:rsidRDefault="004F5D06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Ti preghiamo:</w:t>
      </w:r>
      <w:r w:rsidR="001B339F" w:rsidRPr="001B339F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F6481E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presenta al </w:t>
      </w:r>
      <w:r w:rsidR="00A1457D">
        <w:rPr>
          <w:rFonts w:ascii="Garamond" w:hAnsi="Garamond"/>
          <w:sz w:val="28"/>
          <w:szCs w:val="28"/>
          <w:lang w:eastAsia="it-IT"/>
        </w:rPr>
        <w:t>Padre</w:t>
      </w:r>
      <w:r w:rsidR="001B339F" w:rsidRPr="001B339F">
        <w:rPr>
          <w:rFonts w:ascii="Garamond" w:hAnsi="Garamond"/>
          <w:sz w:val="28"/>
          <w:szCs w:val="28"/>
          <w:lang w:eastAsia="it-IT"/>
        </w:rPr>
        <w:t xml:space="preserve"> onnipotente e </w:t>
      </w:r>
      <w:r w:rsidR="00511049">
        <w:rPr>
          <w:rFonts w:ascii="Garamond" w:hAnsi="Garamond"/>
          <w:sz w:val="28"/>
          <w:szCs w:val="28"/>
          <w:lang w:eastAsia="it-IT"/>
        </w:rPr>
        <w:t>piet</w:t>
      </w:r>
      <w:r w:rsidR="001B339F" w:rsidRPr="001B339F">
        <w:rPr>
          <w:rFonts w:ascii="Garamond" w:hAnsi="Garamond"/>
          <w:sz w:val="28"/>
          <w:szCs w:val="28"/>
          <w:lang w:eastAsia="it-IT"/>
        </w:rPr>
        <w:t>oso,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ristoro nella f</w:t>
      </w:r>
      <w:r w:rsidR="004F5D06">
        <w:rPr>
          <w:rFonts w:ascii="Garamond" w:hAnsi="Garamond"/>
          <w:sz w:val="28"/>
          <w:szCs w:val="28"/>
          <w:lang w:eastAsia="it-IT"/>
        </w:rPr>
        <w:t>atica, sostegno nella debolezza e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conforto nel pianto,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la preghiera che </w:t>
      </w:r>
      <w:r w:rsidR="00F6481E">
        <w:rPr>
          <w:rFonts w:ascii="Garamond" w:hAnsi="Garamond"/>
          <w:sz w:val="28"/>
          <w:szCs w:val="28"/>
          <w:lang w:eastAsia="it-IT"/>
        </w:rPr>
        <w:t>innalziamo con fiducia</w:t>
      </w:r>
      <w:r w:rsidRPr="001B339F">
        <w:rPr>
          <w:rFonts w:ascii="Garamond" w:hAnsi="Garamond"/>
          <w:sz w:val="28"/>
          <w:szCs w:val="28"/>
          <w:lang w:eastAsia="it-IT"/>
        </w:rPr>
        <w:t>:</w:t>
      </w:r>
    </w:p>
    <w:p w:rsidR="004F5D06" w:rsidRDefault="00F6481E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che ci salv</w:t>
      </w:r>
      <w:r w:rsidR="001B339F" w:rsidRPr="001B339F">
        <w:rPr>
          <w:rFonts w:ascii="Garamond" w:hAnsi="Garamond"/>
          <w:sz w:val="28"/>
          <w:szCs w:val="28"/>
          <w:lang w:eastAsia="it-IT"/>
        </w:rPr>
        <w:t>i da ogni prova e turbamento,</w:t>
      </w:r>
      <w:r w:rsidR="00EC3C04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F6481E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che ci </w:t>
      </w:r>
      <w:r w:rsidR="001B339F" w:rsidRPr="001B339F">
        <w:rPr>
          <w:rFonts w:ascii="Garamond" w:hAnsi="Garamond"/>
          <w:sz w:val="28"/>
          <w:szCs w:val="28"/>
          <w:lang w:eastAsia="it-IT"/>
        </w:rPr>
        <w:t>liberi da ogni malattia e angustia dello spirito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e </w:t>
      </w:r>
      <w:r w:rsidR="00F6481E">
        <w:rPr>
          <w:rFonts w:ascii="Garamond" w:hAnsi="Garamond"/>
          <w:sz w:val="28"/>
          <w:szCs w:val="28"/>
          <w:lang w:eastAsia="it-IT"/>
        </w:rPr>
        <w:t xml:space="preserve">che ci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doni un sicuro rifugio nella </w:t>
      </w:r>
      <w:r w:rsidR="00F6481E">
        <w:rPr>
          <w:rFonts w:ascii="Garamond" w:hAnsi="Garamond"/>
          <w:sz w:val="28"/>
          <w:szCs w:val="28"/>
          <w:lang w:eastAsia="it-IT"/>
        </w:rPr>
        <w:t>s</w:t>
      </w:r>
      <w:r w:rsidRPr="001B339F">
        <w:rPr>
          <w:rFonts w:ascii="Garamond" w:hAnsi="Garamond"/>
          <w:sz w:val="28"/>
          <w:szCs w:val="28"/>
          <w:lang w:eastAsia="it-IT"/>
        </w:rPr>
        <w:t>ua misericordia.</w:t>
      </w:r>
    </w:p>
    <w:p w:rsidR="001B339F" w:rsidRPr="001B339F" w:rsidRDefault="00F6481E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A te lode e onore nei secoli dei secoli</w:t>
      </w:r>
      <w:r w:rsidR="001B339F" w:rsidRPr="001B339F">
        <w:rPr>
          <w:rFonts w:ascii="Garamond" w:hAnsi="Garamond"/>
          <w:sz w:val="28"/>
          <w:szCs w:val="28"/>
          <w:lang w:eastAsia="it-IT"/>
        </w:rPr>
        <w:t>.</w:t>
      </w: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EC3C04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EC3C04">
        <w:rPr>
          <w:rFonts w:ascii="Garamond" w:hAnsi="Garamond"/>
          <w:color w:val="FF0000"/>
          <w:sz w:val="28"/>
          <w:szCs w:val="28"/>
          <w:lang w:eastAsia="it-IT"/>
        </w:rPr>
        <w:t>.</w:t>
      </w:r>
      <w:r w:rsidR="00EC3C04" w:rsidRPr="00EC3C04">
        <w:rPr>
          <w:rFonts w:ascii="Garamond" w:hAnsi="Garamond"/>
          <w:color w:val="FF0000"/>
          <w:sz w:val="28"/>
          <w:szCs w:val="28"/>
          <w:lang w:eastAsia="it-IT"/>
        </w:rPr>
        <w:tab/>
      </w:r>
      <w:r w:rsidRPr="00EC3C04">
        <w:rPr>
          <w:rFonts w:ascii="Garamond" w:hAnsi="Garamond"/>
          <w:b/>
          <w:sz w:val="28"/>
          <w:szCs w:val="28"/>
          <w:lang w:eastAsia="it-IT"/>
        </w:rPr>
        <w:t>Amen.</w:t>
      </w:r>
    </w:p>
    <w:p w:rsidR="00EC3C04" w:rsidRPr="00EC3C04" w:rsidRDefault="00EC3C04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</w:p>
    <w:p w:rsidR="00EC3C04" w:rsidRPr="00572D76" w:rsidRDefault="00EC3C04" w:rsidP="00EC3C04">
      <w:pPr>
        <w:spacing w:after="0" w:line="240" w:lineRule="auto"/>
        <w:jc w:val="both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Colui che guida la preghiera invoca la benedizione di Dio su tutti i presenti e, facendosi 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</w:t>
      </w:r>
      <w:r w:rsidRPr="006A037F"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67D17" w:rsidRDefault="00511049" w:rsidP="00EC3C0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511049">
        <w:rPr>
          <w:rFonts w:ascii="Garamond" w:hAnsi="Garamond"/>
          <w:sz w:val="28"/>
          <w:szCs w:val="28"/>
        </w:rPr>
        <w:t xml:space="preserve">Dio, che nella risurrezione del Cristo ha operato la nostra salvezza e ci ha fatti suoi figli, </w:t>
      </w:r>
    </w:p>
    <w:p w:rsidR="00EC3C04" w:rsidRPr="00511049" w:rsidRDefault="00511049" w:rsidP="00EC3C0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</w:rPr>
        <w:t>c</w:t>
      </w:r>
      <w:r w:rsidRPr="00511049">
        <w:rPr>
          <w:rFonts w:ascii="Garamond" w:hAnsi="Garamond"/>
          <w:sz w:val="28"/>
          <w:szCs w:val="28"/>
        </w:rPr>
        <w:t>i dia la gioia della sua benedizione</w:t>
      </w:r>
      <w:r w:rsidR="00EC3C04" w:rsidRPr="00511049">
        <w:rPr>
          <w:rFonts w:ascii="Garamond" w:eastAsia="Times New Roman" w:hAnsi="Garamond" w:cs="Arial"/>
          <w:sz w:val="28"/>
          <w:szCs w:val="28"/>
          <w:lang w:eastAsia="it-IT"/>
        </w:rPr>
        <w:t>.</w:t>
      </w:r>
    </w:p>
    <w:p w:rsidR="00511049" w:rsidRPr="00C60794" w:rsidRDefault="00EC3C04" w:rsidP="00511049">
      <w:pPr>
        <w:rPr>
          <w:rFonts w:ascii="Times New Roman" w:hAnsi="Times New Roman" w:cs="Times New Roman"/>
          <w:sz w:val="20"/>
          <w:szCs w:val="20"/>
        </w:rPr>
      </w:pP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</w:t>
      </w:r>
      <w:r w:rsidRPr="006A037F">
        <w:rPr>
          <w:rFonts w:ascii="Garamond" w:eastAsia="Times New Roman" w:hAnsi="Garamond" w:cs="Arial"/>
          <w:b/>
          <w:sz w:val="28"/>
          <w:szCs w:val="28"/>
          <w:lang w:eastAsia="it-IT"/>
        </w:rPr>
        <w:t>.</w:t>
      </w:r>
      <w:r w:rsidR="00511049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 </w:t>
      </w:r>
    </w:p>
    <w:p w:rsidR="00511049" w:rsidRPr="00C60794" w:rsidRDefault="00511049" w:rsidP="00511049">
      <w:pPr>
        <w:rPr>
          <w:rFonts w:ascii="Times New Roman" w:hAnsi="Times New Roman" w:cs="Times New Roman"/>
          <w:sz w:val="20"/>
          <w:szCs w:val="20"/>
        </w:rPr>
      </w:pPr>
    </w:p>
    <w:p w:rsidR="00511049" w:rsidRDefault="00511049" w:rsidP="00A748B7">
      <w:pPr>
        <w:pStyle w:val="Nessunaspaziatura"/>
        <w:rPr>
          <w:rFonts w:ascii="Garamond" w:hAnsi="Garamond"/>
          <w:i/>
          <w:color w:val="FF0000"/>
          <w:sz w:val="28"/>
          <w:szCs w:val="28"/>
        </w:rPr>
      </w:pPr>
      <w:r w:rsidRPr="00A748B7">
        <w:rPr>
          <w:rFonts w:ascii="Garamond" w:hAnsi="Garamond"/>
          <w:i/>
          <w:color w:val="FF0000"/>
          <w:sz w:val="28"/>
          <w:szCs w:val="28"/>
        </w:rPr>
        <w:t>Op</w:t>
      </w:r>
      <w:r w:rsidR="00101258">
        <w:rPr>
          <w:rFonts w:ascii="Garamond" w:hAnsi="Garamond"/>
          <w:i/>
          <w:color w:val="FF0000"/>
          <w:sz w:val="28"/>
          <w:szCs w:val="28"/>
        </w:rPr>
        <w:t>portunamente si può recitare l’A</w:t>
      </w:r>
      <w:r w:rsidRPr="00A748B7">
        <w:rPr>
          <w:rFonts w:ascii="Garamond" w:hAnsi="Garamond"/>
          <w:i/>
          <w:color w:val="FF0000"/>
          <w:sz w:val="28"/>
          <w:szCs w:val="28"/>
        </w:rPr>
        <w:t>ntifona pasquale della Beata Vergine Maria: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color w:val="000000"/>
          <w:sz w:val="28"/>
          <w:szCs w:val="28"/>
        </w:rPr>
        <w:t xml:space="preserve">Regina dei cieli, rallegrati, alleluia;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Cristo, che hai portato in grembo, alleluia,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è risorto, come aveva detto, alleluia; </w:t>
      </w:r>
    </w:p>
    <w:p w:rsidR="001B339F" w:rsidRPr="001B339F" w:rsidRDefault="00511049" w:rsidP="00434BBD">
      <w:pPr>
        <w:rPr>
          <w:rFonts w:ascii="Garamond" w:hAnsi="Garamond"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>prega Dio per noi, alleluia.</w:t>
      </w:r>
    </w:p>
    <w:sectPr w:rsidR="001B339F" w:rsidRPr="001B339F" w:rsidSect="00FF570A"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FD3"/>
    <w:multiLevelType w:val="hybridMultilevel"/>
    <w:tmpl w:val="BC92CE1A"/>
    <w:lvl w:ilvl="0" w:tplc="40F45B1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5234"/>
    <w:multiLevelType w:val="hybridMultilevel"/>
    <w:tmpl w:val="A61CFDFC"/>
    <w:lvl w:ilvl="0" w:tplc="338498D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01B1E"/>
    <w:multiLevelType w:val="hybridMultilevel"/>
    <w:tmpl w:val="9A0AEFFE"/>
    <w:lvl w:ilvl="0" w:tplc="951CB732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B339F"/>
    <w:rsid w:val="000146CC"/>
    <w:rsid w:val="00027FE1"/>
    <w:rsid w:val="00050F62"/>
    <w:rsid w:val="00097B27"/>
    <w:rsid w:val="000C73C6"/>
    <w:rsid w:val="00101258"/>
    <w:rsid w:val="0012136A"/>
    <w:rsid w:val="00167D17"/>
    <w:rsid w:val="00180087"/>
    <w:rsid w:val="001B339F"/>
    <w:rsid w:val="001B3BE0"/>
    <w:rsid w:val="00234CD0"/>
    <w:rsid w:val="003506AF"/>
    <w:rsid w:val="00434BBD"/>
    <w:rsid w:val="0043766E"/>
    <w:rsid w:val="00466DF9"/>
    <w:rsid w:val="00475B51"/>
    <w:rsid w:val="004B64B6"/>
    <w:rsid w:val="004E206E"/>
    <w:rsid w:val="004F5D06"/>
    <w:rsid w:val="00511049"/>
    <w:rsid w:val="00527F18"/>
    <w:rsid w:val="00577356"/>
    <w:rsid w:val="00591C4B"/>
    <w:rsid w:val="00690799"/>
    <w:rsid w:val="007545CF"/>
    <w:rsid w:val="0078728D"/>
    <w:rsid w:val="00787B3A"/>
    <w:rsid w:val="007D4307"/>
    <w:rsid w:val="00861C18"/>
    <w:rsid w:val="009744A4"/>
    <w:rsid w:val="00A1457D"/>
    <w:rsid w:val="00A748B7"/>
    <w:rsid w:val="00A76F39"/>
    <w:rsid w:val="00A82B90"/>
    <w:rsid w:val="00AB5DB2"/>
    <w:rsid w:val="00B06353"/>
    <w:rsid w:val="00B14DB0"/>
    <w:rsid w:val="00C51E91"/>
    <w:rsid w:val="00D16C5C"/>
    <w:rsid w:val="00D66B97"/>
    <w:rsid w:val="00D84BF2"/>
    <w:rsid w:val="00D97345"/>
    <w:rsid w:val="00EC3C04"/>
    <w:rsid w:val="00F12124"/>
    <w:rsid w:val="00F6481E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39F"/>
  </w:style>
  <w:style w:type="paragraph" w:styleId="Titolo3">
    <w:name w:val="heading 3"/>
    <w:basedOn w:val="Normale"/>
    <w:next w:val="Normale"/>
    <w:link w:val="Titolo3Carattere"/>
    <w:qFormat/>
    <w:rsid w:val="00434B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339F"/>
    <w:pPr>
      <w:spacing w:after="0" w:line="240" w:lineRule="auto"/>
    </w:pPr>
  </w:style>
  <w:style w:type="paragraph" w:customStyle="1" w:styleId="Corpotesto">
    <w:name w:val="Corpo testo"/>
    <w:rsid w:val="00511049"/>
    <w:pPr>
      <w:autoSpaceDE w:val="0"/>
      <w:autoSpaceDN w:val="0"/>
      <w:adjustRightInd w:val="0"/>
      <w:spacing w:after="0" w:line="240" w:lineRule="auto"/>
      <w:ind w:firstLine="480"/>
    </w:pPr>
    <w:rPr>
      <w:rFonts w:ascii="Garamond" w:hAnsi="Garamond" w:cs="Garamond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34BB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37D2-B8D2-46DC-A7A5-04F18572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2020-04-29T12:01:00Z</dcterms:created>
  <dcterms:modified xsi:type="dcterms:W3CDTF">2020-04-29T12:30:00Z</dcterms:modified>
</cp:coreProperties>
</file>